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670" w:rsidRPr="00E63BD8" w:rsidRDefault="00FC7670" w:rsidP="00FC7670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ИЗВОД ИЗ </w:t>
      </w:r>
      <w:r w:rsidRPr="00E63BD8">
        <w:rPr>
          <w:b/>
          <w:lang w:val="sr-Cyrl-CS"/>
        </w:rPr>
        <w:t>ЗАПИСНИК</w:t>
      </w:r>
      <w:r>
        <w:rPr>
          <w:b/>
          <w:lang w:val="sr-Cyrl-CS"/>
        </w:rPr>
        <w:t>А</w:t>
      </w:r>
    </w:p>
    <w:p w:rsidR="00FC7670" w:rsidRDefault="00FC7670" w:rsidP="00FC7670">
      <w:pPr>
        <w:jc w:val="center"/>
        <w:rPr>
          <w:b/>
          <w:lang w:val="sr-Cyrl-CS"/>
        </w:rPr>
      </w:pPr>
      <w:r>
        <w:rPr>
          <w:b/>
          <w:lang w:val="sr-Cyrl-CS"/>
        </w:rPr>
        <w:t>Са трећег састанка привредног савјета општине Мркоњић Град одржаног дана, 19.05.2015. године у Мркоњић Граду са почетком</w:t>
      </w:r>
      <w:r>
        <w:rPr>
          <w:b/>
        </w:rPr>
        <w:t xml:space="preserve"> </w:t>
      </w:r>
      <w:r>
        <w:rPr>
          <w:b/>
          <w:lang w:val="sr-Cyrl-CS"/>
        </w:rPr>
        <w:t>у 14⁰⁰ часова</w:t>
      </w:r>
    </w:p>
    <w:p w:rsidR="00FC7670" w:rsidRDefault="00FC7670" w:rsidP="00FC7670">
      <w:pPr>
        <w:rPr>
          <w:b/>
          <w:lang w:val="sr-Cyrl-CS"/>
        </w:rPr>
      </w:pPr>
      <w:r>
        <w:rPr>
          <w:b/>
          <w:lang w:val="sr-Cyrl-CS"/>
        </w:rPr>
        <w:t>Састанку су присуствовали:</w:t>
      </w:r>
    </w:p>
    <w:p w:rsidR="00FC7670" w:rsidRPr="0054319C" w:rsidRDefault="00FC7670" w:rsidP="00FC7670">
      <w:pPr>
        <w:jc w:val="both"/>
        <w:rPr>
          <w:lang w:val="sr-Cyrl-CS"/>
        </w:rPr>
      </w:pPr>
      <w:r w:rsidRPr="0054319C">
        <w:rPr>
          <w:lang w:val="sr-Cyrl-CS"/>
        </w:rPr>
        <w:t>Дивна Аничић (Начелник Општине Мркоњић Град),</w:t>
      </w:r>
      <w:r>
        <w:rPr>
          <w:lang w:val="sr-Cyrl-CS"/>
        </w:rPr>
        <w:t xml:space="preserve"> </w:t>
      </w:r>
      <w:r w:rsidRPr="0054319C">
        <w:rPr>
          <w:lang w:val="sr-Cyrl-CS"/>
        </w:rPr>
        <w:t>Томислав Тодоровић (Начелник одјељења за привреду и финансије), Миленко Милекић (предсједник Скупштине општине Мркоњић Град),  Горан Тодоровић (директор</w:t>
      </w:r>
      <w:r>
        <w:t xml:space="preserve"> </w:t>
      </w:r>
      <w:r>
        <w:rPr>
          <w:lang w:val="sr-Cyrl-CS"/>
        </w:rPr>
        <w:t>Агенциј</w:t>
      </w:r>
      <w:r>
        <w:t>e</w:t>
      </w:r>
      <w:r w:rsidRPr="0054319C">
        <w:rPr>
          <w:lang w:val="sr-Cyrl-CS"/>
        </w:rPr>
        <w:t xml:space="preserve"> за привреди развој општине Мркоњић Град),   </w:t>
      </w:r>
      <w:r>
        <w:rPr>
          <w:lang w:val="sr-Cyrl-CS"/>
        </w:rPr>
        <w:t>Г</w:t>
      </w:r>
      <w:r w:rsidRPr="0054319C">
        <w:rPr>
          <w:lang w:val="sr-Cyrl-CS"/>
        </w:rPr>
        <w:t>ојко Грабеж (геометар, Удруж</w:t>
      </w:r>
      <w:r>
        <w:rPr>
          <w:lang w:val="sr-Cyrl-CS"/>
        </w:rPr>
        <w:t>е</w:t>
      </w:r>
      <w:r w:rsidRPr="0054319C">
        <w:rPr>
          <w:lang w:val="sr-Cyrl-CS"/>
        </w:rPr>
        <w:t>ње „МГ Савка“</w:t>
      </w:r>
      <w:r>
        <w:rPr>
          <w:lang w:val="sr-Cyrl-CS"/>
        </w:rPr>
        <w:t xml:space="preserve">), Недјељко Антић (директор, </w:t>
      </w:r>
      <w:r w:rsidRPr="0054319C">
        <w:rPr>
          <w:lang w:val="sr-Cyrl-CS"/>
        </w:rPr>
        <w:t>ШГ „Лисина“), Драган Гашић (предузетник, пекара „ДДД“), Сретко Бошкан (директор, „Дрводекс“</w:t>
      </w:r>
      <w:r>
        <w:rPr>
          <w:lang w:val="sr-Cyrl-CS"/>
        </w:rPr>
        <w:t>д.о.о.</w:t>
      </w:r>
      <w:r w:rsidRPr="0054319C">
        <w:rPr>
          <w:lang w:val="sr-Cyrl-CS"/>
        </w:rPr>
        <w:t xml:space="preserve">), Јелена Прохаска (експерт за СЕА, Агенција за развој предузећа- Еда, Бања Лука), </w:t>
      </w:r>
      <w:r w:rsidR="00FA3338" w:rsidRPr="00FA3338">
        <w:rPr>
          <w:lang w:val="sr-Cyrl-CS"/>
        </w:rPr>
        <w:t>Срећко Богуновић</w:t>
      </w:r>
      <w:r w:rsidRPr="00FA3338">
        <w:rPr>
          <w:lang w:val="sr-Cyrl-CS"/>
        </w:rPr>
        <w:t xml:space="preserve"> (Еда- Бања Лука),</w:t>
      </w:r>
      <w:r w:rsidRPr="0054319C">
        <w:rPr>
          <w:lang w:val="sr-Cyrl-CS"/>
        </w:rPr>
        <w:t xml:space="preserve"> Милорад Пекез (директор, Машинска школа), Мирослав Комленић (руково</w:t>
      </w:r>
      <w:r>
        <w:rPr>
          <w:lang w:val="sr-Cyrl-CS"/>
        </w:rPr>
        <w:t>дилац ПЈ, Пореска управа РС)</w:t>
      </w:r>
      <w:r w:rsidRPr="0054319C">
        <w:rPr>
          <w:lang w:val="sr-Cyrl-CS"/>
        </w:rPr>
        <w:t xml:space="preserve">, </w:t>
      </w:r>
      <w:r>
        <w:rPr>
          <w:lang w:val="sr-Cyrl-CS"/>
        </w:rPr>
        <w:t xml:space="preserve">Дијана Еремија </w:t>
      </w:r>
      <w:r w:rsidRPr="0054319C">
        <w:rPr>
          <w:lang w:val="sr-Cyrl-CS"/>
        </w:rPr>
        <w:t xml:space="preserve"> (сарадник за </w:t>
      </w:r>
      <w:r>
        <w:rPr>
          <w:lang w:val="sr-Cyrl-CS"/>
        </w:rPr>
        <w:t xml:space="preserve">пољопривреду </w:t>
      </w:r>
      <w:r w:rsidRPr="0054319C">
        <w:rPr>
          <w:lang w:val="sr-Cyrl-CS"/>
        </w:rPr>
        <w:t>, Агенција за привредни развој општине Мркоњић Град)</w:t>
      </w:r>
      <w:r>
        <w:rPr>
          <w:lang w:val="sr-Cyrl-CS"/>
        </w:rPr>
        <w:t>, Зорица Томић и Боро Бошкић</w:t>
      </w:r>
      <w:r w:rsidRPr="0054319C">
        <w:rPr>
          <w:lang w:val="sr-Cyrl-CS"/>
        </w:rPr>
        <w:t>.</w:t>
      </w:r>
    </w:p>
    <w:p w:rsidR="001B14DF" w:rsidRPr="0054319C" w:rsidRDefault="00FC7670" w:rsidP="00FC7670">
      <w:pPr>
        <w:jc w:val="both"/>
        <w:rPr>
          <w:lang w:val="sr-Cyrl-CS"/>
        </w:rPr>
      </w:pPr>
      <w:r w:rsidRPr="0054319C">
        <w:rPr>
          <w:lang w:val="sr-Cyrl-CS"/>
        </w:rPr>
        <w:t xml:space="preserve">Од укупно 19 чланова Привредног савјета </w:t>
      </w:r>
      <w:r>
        <w:rPr>
          <w:lang w:val="sr-Cyrl-CS"/>
        </w:rPr>
        <w:t xml:space="preserve">девет чланова није било присутно </w:t>
      </w:r>
      <w:r w:rsidRPr="0054319C">
        <w:rPr>
          <w:lang w:val="sr-Cyrl-CS"/>
        </w:rPr>
        <w:t>на састанку.</w:t>
      </w:r>
    </w:p>
    <w:p w:rsidR="00FC7670" w:rsidRDefault="00FC7670" w:rsidP="00FC7670">
      <w:pPr>
        <w:jc w:val="both"/>
        <w:rPr>
          <w:b/>
          <w:lang w:val="sr-Cyrl-CS"/>
        </w:rPr>
      </w:pPr>
      <w:r>
        <w:rPr>
          <w:b/>
          <w:lang w:val="sr-Cyrl-CS"/>
        </w:rPr>
        <w:t>Дневни ред састанка:</w:t>
      </w:r>
    </w:p>
    <w:p w:rsidR="00FC7670" w:rsidRPr="00E356BD" w:rsidRDefault="00FC7670" w:rsidP="00FC7670">
      <w:pPr>
        <w:numPr>
          <w:ilvl w:val="0"/>
          <w:numId w:val="1"/>
        </w:numPr>
        <w:contextualSpacing/>
        <w:jc w:val="both"/>
        <w:rPr>
          <w:rFonts w:eastAsia="Calibri"/>
          <w:b/>
          <w:lang w:val="sr-Cyrl-BA"/>
        </w:rPr>
      </w:pPr>
      <w:r w:rsidRPr="00E356BD">
        <w:rPr>
          <w:rFonts w:eastAsia="Calibri"/>
          <w:b/>
          <w:lang w:val="sr-Cyrl-BA"/>
        </w:rPr>
        <w:t>Усвајање Извода из записника са 2. сједнице Привредног савјета,</w:t>
      </w:r>
    </w:p>
    <w:p w:rsidR="00FC7670" w:rsidRPr="00E356BD" w:rsidRDefault="00FC7670" w:rsidP="00FC7670">
      <w:pPr>
        <w:numPr>
          <w:ilvl w:val="0"/>
          <w:numId w:val="1"/>
        </w:numPr>
        <w:contextualSpacing/>
        <w:rPr>
          <w:rFonts w:eastAsia="Calibri"/>
          <w:b/>
          <w:lang w:val="sr-Cyrl-BA"/>
        </w:rPr>
      </w:pPr>
      <w:r w:rsidRPr="00E356BD">
        <w:rPr>
          <w:rFonts w:eastAsia="Calibri"/>
          <w:b/>
          <w:lang w:val="sr-Cyrl-BA"/>
        </w:rPr>
        <w:t>Приједлог Пословника о раду Привредног савјета општине Мркоњић Град,</w:t>
      </w:r>
    </w:p>
    <w:p w:rsidR="00FC7670" w:rsidRPr="00E356BD" w:rsidRDefault="00FC7670" w:rsidP="00FC7670">
      <w:pPr>
        <w:numPr>
          <w:ilvl w:val="0"/>
          <w:numId w:val="1"/>
        </w:numPr>
        <w:contextualSpacing/>
        <w:rPr>
          <w:rFonts w:eastAsia="Calibri"/>
          <w:b/>
          <w:lang w:val="sr-Cyrl-BA"/>
        </w:rPr>
      </w:pPr>
      <w:r w:rsidRPr="00E356BD">
        <w:rPr>
          <w:rFonts w:eastAsia="Calibri"/>
          <w:b/>
          <w:lang w:val="sr-Cyrl-BA"/>
        </w:rPr>
        <w:t>Програм за подстицај привредног развоја општине Мркоњић Град у 2015. години (отворени Јавни позив),</w:t>
      </w:r>
    </w:p>
    <w:p w:rsidR="002B137B" w:rsidRPr="002B137B" w:rsidRDefault="00FC7670" w:rsidP="002B137B">
      <w:pPr>
        <w:numPr>
          <w:ilvl w:val="0"/>
          <w:numId w:val="1"/>
        </w:numPr>
        <w:contextualSpacing/>
        <w:rPr>
          <w:rFonts w:eastAsia="Calibri"/>
          <w:b/>
          <w:lang w:val="sr-Cyrl-BA"/>
        </w:rPr>
      </w:pPr>
      <w:r w:rsidRPr="00E356BD">
        <w:rPr>
          <w:rFonts w:eastAsia="Calibri"/>
          <w:b/>
          <w:lang w:val="sr-Cyrl-BA"/>
        </w:rPr>
        <w:t>Јавни позив послодавцима и незапосленим лицима за кориштење средстава по пројектима запошљавања (Милан Аничић, шеф пословнице „Биро Мркоњић Град“),</w:t>
      </w:r>
    </w:p>
    <w:p w:rsidR="00FC7670" w:rsidRPr="00E356BD" w:rsidRDefault="00FC7670" w:rsidP="00FC7670">
      <w:pPr>
        <w:numPr>
          <w:ilvl w:val="0"/>
          <w:numId w:val="1"/>
        </w:numPr>
        <w:contextualSpacing/>
        <w:rPr>
          <w:rFonts w:eastAsia="Calibri"/>
          <w:b/>
          <w:lang w:val="sr-Cyrl-BA"/>
        </w:rPr>
      </w:pPr>
      <w:r w:rsidRPr="00E356BD">
        <w:rPr>
          <w:rFonts w:eastAsia="Calibri"/>
          <w:b/>
          <w:lang w:val="sr-Cyrl-BA"/>
        </w:rPr>
        <w:t>Иницијативе за сарадњу и разраду</w:t>
      </w:r>
      <w:r w:rsidRPr="00E356BD">
        <w:rPr>
          <w:rFonts w:eastAsia="Calibri"/>
          <w:b/>
        </w:rPr>
        <w:t>,</w:t>
      </w:r>
    </w:p>
    <w:p w:rsidR="00FC7670" w:rsidRPr="00E356BD" w:rsidRDefault="00FC7670" w:rsidP="00FC7670">
      <w:pPr>
        <w:numPr>
          <w:ilvl w:val="0"/>
          <w:numId w:val="1"/>
        </w:numPr>
        <w:contextualSpacing/>
        <w:jc w:val="both"/>
        <w:rPr>
          <w:rFonts w:eastAsia="Calibri"/>
          <w:b/>
          <w:lang w:val="sr-Cyrl-BA"/>
        </w:rPr>
      </w:pPr>
      <w:r w:rsidRPr="00E356BD">
        <w:rPr>
          <w:rFonts w:eastAsia="Calibri"/>
          <w:b/>
          <w:lang w:val="sr-Cyrl-BA"/>
        </w:rPr>
        <w:t>Разно.</w:t>
      </w:r>
    </w:p>
    <w:p w:rsidR="001B14DF" w:rsidRDefault="001B14DF" w:rsidP="00FC7670">
      <w:pPr>
        <w:jc w:val="both"/>
        <w:rPr>
          <w:lang w:val="sr-Cyrl-BA"/>
        </w:rPr>
      </w:pPr>
    </w:p>
    <w:p w:rsidR="00E356BD" w:rsidRDefault="00FC7670" w:rsidP="00FC7670">
      <w:pPr>
        <w:jc w:val="both"/>
        <w:rPr>
          <w:lang w:val="sr-Cyrl-CS"/>
        </w:rPr>
      </w:pPr>
      <w:r w:rsidRPr="00FC7670">
        <w:rPr>
          <w:lang w:val="sr-Cyrl-CS"/>
        </w:rPr>
        <w:t>Састанак је отворила начелница општине Дивна Аничић</w:t>
      </w:r>
      <w:r w:rsidR="00E356BD">
        <w:rPr>
          <w:lang w:val="sr-Cyrl-CS"/>
        </w:rPr>
        <w:t xml:space="preserve"> која је у својој уводној  ријечи образложила да је неопходно да због одређених околности дође до промјене појединих чланова Привредног савјета, односно један члан је тражио да га замјене, а поједини чланови никако нису ни присуствовали састанцима Привредног савјета.  </w:t>
      </w:r>
    </w:p>
    <w:p w:rsidR="00DE0AB9" w:rsidRDefault="00E356BD" w:rsidP="00FC7670">
      <w:pPr>
        <w:jc w:val="both"/>
        <w:rPr>
          <w:lang w:val="sr-Cyrl-CS"/>
        </w:rPr>
      </w:pPr>
      <w:r>
        <w:rPr>
          <w:lang w:val="sr-Cyrl-CS"/>
        </w:rPr>
        <w:t xml:space="preserve">Након уводне ријечи </w:t>
      </w:r>
      <w:r w:rsidR="00F27041">
        <w:rPr>
          <w:lang w:val="sr-Cyrl-CS"/>
        </w:rPr>
        <w:t xml:space="preserve">Предсједник Привредног савјета Дивна Аничић је предложила допуну дневног реда, односно да </w:t>
      </w:r>
    </w:p>
    <w:p w:rsidR="00DE0AB9" w:rsidRPr="00DE0AB9" w:rsidRDefault="00F27041" w:rsidP="00FC7670">
      <w:pPr>
        <w:jc w:val="both"/>
        <w:rPr>
          <w:b/>
          <w:lang w:val="sr-Cyrl-CS"/>
        </w:rPr>
      </w:pPr>
      <w:r w:rsidRPr="00DE0AB9">
        <w:rPr>
          <w:b/>
          <w:lang w:val="sr-Cyrl-CS"/>
        </w:rPr>
        <w:t xml:space="preserve">тачка 5. гласи БФЦ сертификација, </w:t>
      </w:r>
      <w:r w:rsidR="004B7C8C">
        <w:rPr>
          <w:b/>
          <w:lang w:val="sr-Cyrl-CS"/>
        </w:rPr>
        <w:t>а</w:t>
      </w:r>
    </w:p>
    <w:p w:rsidR="00DE0AB9" w:rsidRDefault="00F27041" w:rsidP="00FC7670">
      <w:pPr>
        <w:jc w:val="both"/>
        <w:rPr>
          <w:b/>
          <w:lang w:val="sr-Cyrl-CS"/>
        </w:rPr>
      </w:pPr>
      <w:r w:rsidRPr="00DE0AB9">
        <w:rPr>
          <w:b/>
          <w:lang w:val="sr-Cyrl-CS"/>
        </w:rPr>
        <w:t xml:space="preserve"> тачка 6. Иницијативе за сарадњу и разраду. </w:t>
      </w:r>
    </w:p>
    <w:p w:rsidR="00FC7670" w:rsidRPr="00DE0AB9" w:rsidRDefault="00F27041" w:rsidP="00FC7670">
      <w:pPr>
        <w:jc w:val="both"/>
        <w:rPr>
          <w:lang w:val="sr-Cyrl-CS"/>
        </w:rPr>
      </w:pPr>
      <w:r w:rsidRPr="00DE0AB9">
        <w:rPr>
          <w:lang w:val="sr-Cyrl-CS"/>
        </w:rPr>
        <w:t>П</w:t>
      </w:r>
      <w:r w:rsidR="00E356BD" w:rsidRPr="00DE0AB9">
        <w:rPr>
          <w:lang w:val="sr-Cyrl-CS"/>
        </w:rPr>
        <w:t>рисутни чланови Привредног савјета су једногласно</w:t>
      </w:r>
      <w:r w:rsidR="00FC7670" w:rsidRPr="00DE0AB9">
        <w:rPr>
          <w:lang w:val="sr-Cyrl-CS"/>
        </w:rPr>
        <w:t xml:space="preserve"> </w:t>
      </w:r>
      <w:r w:rsidR="00E356BD" w:rsidRPr="00DE0AB9">
        <w:rPr>
          <w:lang w:val="sr-Cyrl-CS"/>
        </w:rPr>
        <w:t>подржали дневни ред.</w:t>
      </w:r>
    </w:p>
    <w:p w:rsidR="00E356BD" w:rsidRPr="00E356BD" w:rsidRDefault="00E356BD" w:rsidP="00E356BD">
      <w:pPr>
        <w:numPr>
          <w:ilvl w:val="0"/>
          <w:numId w:val="2"/>
        </w:numPr>
        <w:contextualSpacing/>
        <w:jc w:val="both"/>
        <w:rPr>
          <w:rFonts w:eastAsia="Calibri"/>
          <w:b/>
          <w:lang w:val="sr-Cyrl-BA"/>
        </w:rPr>
      </w:pPr>
      <w:r w:rsidRPr="00E356BD">
        <w:rPr>
          <w:rFonts w:eastAsia="Calibri"/>
          <w:b/>
          <w:lang w:val="sr-Cyrl-BA"/>
        </w:rPr>
        <w:t>Усвајање Извода из записника са</w:t>
      </w:r>
      <w:r>
        <w:rPr>
          <w:rFonts w:eastAsia="Calibri"/>
          <w:b/>
          <w:lang w:val="sr-Cyrl-BA"/>
        </w:rPr>
        <w:t xml:space="preserve"> 2. сједнице Привредног савјета</w:t>
      </w:r>
    </w:p>
    <w:p w:rsidR="006A4AF4" w:rsidRDefault="00E356BD">
      <w:pPr>
        <w:rPr>
          <w:lang w:val="sr-Cyrl-BA"/>
        </w:rPr>
      </w:pPr>
      <w:r>
        <w:rPr>
          <w:lang w:val="sr-Cyrl-BA"/>
        </w:rPr>
        <w:t>Извод из записника са 2. сједнице Привредног савјета је једногласно усвојен.</w:t>
      </w:r>
    </w:p>
    <w:p w:rsidR="00E356BD" w:rsidRPr="003515A2" w:rsidRDefault="00E356BD" w:rsidP="003515A2">
      <w:pPr>
        <w:pStyle w:val="ListParagraph"/>
        <w:numPr>
          <w:ilvl w:val="0"/>
          <w:numId w:val="2"/>
        </w:numPr>
        <w:rPr>
          <w:rFonts w:eastAsia="Calibri"/>
          <w:b/>
          <w:lang w:val="sr-Cyrl-BA"/>
        </w:rPr>
      </w:pPr>
      <w:r w:rsidRPr="003515A2">
        <w:rPr>
          <w:rFonts w:eastAsia="Calibri"/>
          <w:b/>
          <w:lang w:val="sr-Cyrl-BA"/>
        </w:rPr>
        <w:t>Приједлог Пословника о раду Привредног савјета општине Мркоњић Град</w:t>
      </w:r>
    </w:p>
    <w:p w:rsidR="00E356BD" w:rsidRDefault="00E356BD" w:rsidP="00180E90">
      <w:pPr>
        <w:jc w:val="both"/>
        <w:rPr>
          <w:lang w:val="sr-Cyrl-CS"/>
        </w:rPr>
      </w:pPr>
      <w:r w:rsidRPr="00E21642">
        <w:rPr>
          <w:lang w:val="sr-Cyrl-CS"/>
        </w:rPr>
        <w:lastRenderedPageBreak/>
        <w:t>Јелена Про</w:t>
      </w:r>
      <w:r>
        <w:rPr>
          <w:lang w:val="sr-Cyrl-CS"/>
        </w:rPr>
        <w:t>х</w:t>
      </w:r>
      <w:r w:rsidRPr="00E21642">
        <w:rPr>
          <w:lang w:val="sr-Cyrl-CS"/>
        </w:rPr>
        <w:t>аска</w:t>
      </w:r>
      <w:r>
        <w:rPr>
          <w:lang w:val="sr-Cyrl-CS"/>
        </w:rPr>
        <w:t xml:space="preserve"> је одржала презентацију Пословника о раду Привредног савјета</w:t>
      </w:r>
      <w:r w:rsidR="00270E8E">
        <w:rPr>
          <w:lang w:val="sr-Cyrl-CS"/>
        </w:rPr>
        <w:t>. Она је предложила да се избор замјеника Предсједника Привредног савјета остави за сљедећу сједницу пошто ће се мијењати неки чланови, а</w:t>
      </w:r>
      <w:r w:rsidR="00180E90">
        <w:t xml:space="preserve"> </w:t>
      </w:r>
      <w:r w:rsidR="00180E90">
        <w:rPr>
          <w:lang w:val="sr-Cyrl-CS"/>
        </w:rPr>
        <w:t>замјеник би требао да буде из приватног сектора.</w:t>
      </w:r>
      <w:r w:rsidR="00270E8E">
        <w:rPr>
          <w:lang w:val="sr-Cyrl-CS"/>
        </w:rPr>
        <w:t xml:space="preserve"> </w:t>
      </w:r>
    </w:p>
    <w:p w:rsidR="00180E90" w:rsidRDefault="00180E90" w:rsidP="00180E90">
      <w:pPr>
        <w:jc w:val="both"/>
        <w:rPr>
          <w:lang w:val="sr-Cyrl-CS"/>
        </w:rPr>
      </w:pPr>
      <w:r>
        <w:rPr>
          <w:lang w:val="sr-Cyrl-CS"/>
        </w:rPr>
        <w:t>Предложено је</w:t>
      </w:r>
      <w:r w:rsidR="00E672FC">
        <w:rPr>
          <w:lang w:val="sr-Cyrl-CS"/>
        </w:rPr>
        <w:t xml:space="preserve"> да</w:t>
      </w:r>
      <w:r>
        <w:rPr>
          <w:lang w:val="sr-Cyrl-CS"/>
        </w:rPr>
        <w:t xml:space="preserve"> </w:t>
      </w:r>
      <w:r w:rsidR="00E672FC">
        <w:rPr>
          <w:lang w:val="sr-Cyrl-CS"/>
        </w:rPr>
        <w:t xml:space="preserve">се у члану 8. Пословника о раду Привредног савјета измјени став 2., односно да </w:t>
      </w:r>
      <w:r>
        <w:rPr>
          <w:lang w:val="sr-Cyrl-CS"/>
        </w:rPr>
        <w:t xml:space="preserve"> Предсједник СО-е уколико је члан Привредног савјета</w:t>
      </w:r>
      <w:r w:rsidR="00E672FC">
        <w:rPr>
          <w:lang w:val="sr-Cyrl-CS"/>
        </w:rPr>
        <w:t xml:space="preserve"> има право гласа, као и представници релаевантних одјељења општинске управе. </w:t>
      </w:r>
      <w:r>
        <w:rPr>
          <w:lang w:val="sr-Cyrl-CS"/>
        </w:rPr>
        <w:t xml:space="preserve">Пословник о раду Привредног савјета, уз </w:t>
      </w:r>
      <w:r w:rsidR="00E672FC">
        <w:rPr>
          <w:lang w:val="sr-Cyrl-CS"/>
        </w:rPr>
        <w:t>наведене исправке,  једногласно је усвојен.</w:t>
      </w:r>
    </w:p>
    <w:p w:rsidR="00E672FC" w:rsidRPr="00E672FC" w:rsidRDefault="00E672FC" w:rsidP="00E672FC">
      <w:pPr>
        <w:pStyle w:val="ListParagraph"/>
        <w:numPr>
          <w:ilvl w:val="0"/>
          <w:numId w:val="2"/>
        </w:numPr>
        <w:rPr>
          <w:rFonts w:eastAsia="Calibri"/>
          <w:b/>
          <w:lang w:val="sr-Cyrl-BA"/>
        </w:rPr>
      </w:pPr>
      <w:r w:rsidRPr="00E672FC">
        <w:rPr>
          <w:rFonts w:eastAsia="Calibri"/>
          <w:b/>
          <w:lang w:val="sr-Cyrl-BA"/>
        </w:rPr>
        <w:t>Програм за подстицај привредног развоја општине Мркоњић Град у 2015. години (отворени Јавни позив),</w:t>
      </w:r>
    </w:p>
    <w:p w:rsidR="00E672FC" w:rsidRDefault="00E672FC" w:rsidP="00E672FC">
      <w:pPr>
        <w:pStyle w:val="NoSpacing"/>
        <w:jc w:val="both"/>
        <w:rPr>
          <w:lang w:val="sr-Cyrl-BA"/>
        </w:rPr>
      </w:pPr>
      <w:r>
        <w:rPr>
          <w:lang w:val="sr-Cyrl-BA"/>
        </w:rPr>
        <w:t xml:space="preserve">Презентацију Програма за подстицај привредног развоја општине Мркоњић Град преставио је директор Агенције Горан Тодоровић. </w:t>
      </w:r>
    </w:p>
    <w:p w:rsidR="00E672FC" w:rsidRDefault="00E672FC" w:rsidP="00E672FC">
      <w:pPr>
        <w:pStyle w:val="NoSpacing"/>
        <w:jc w:val="both"/>
        <w:rPr>
          <w:lang w:val="sr-Cyrl-CS"/>
        </w:rPr>
      </w:pPr>
      <w:r>
        <w:rPr>
          <w:lang w:val="sr-Cyrl-BA"/>
        </w:rPr>
        <w:t xml:space="preserve">У будуће ће бити пракса да Програм прво иде на сједницу </w:t>
      </w:r>
      <w:r>
        <w:rPr>
          <w:lang w:val="sr-Cyrl-CS"/>
        </w:rPr>
        <w:t>Привредног савјета да би чланови могли да сугеришу измјене и допуне компоненти Програма.</w:t>
      </w:r>
    </w:p>
    <w:p w:rsidR="00C868C7" w:rsidRDefault="00C868C7" w:rsidP="00E672FC">
      <w:pPr>
        <w:pStyle w:val="NoSpacing"/>
        <w:jc w:val="both"/>
        <w:rPr>
          <w:lang w:val="sr-Cyrl-CS"/>
        </w:rPr>
      </w:pPr>
    </w:p>
    <w:p w:rsidR="00C868C7" w:rsidRPr="00C868C7" w:rsidRDefault="00C868C7" w:rsidP="00C868C7">
      <w:pPr>
        <w:pStyle w:val="ListParagraph"/>
        <w:numPr>
          <w:ilvl w:val="0"/>
          <w:numId w:val="2"/>
        </w:numPr>
        <w:ind w:left="284" w:firstLine="0"/>
        <w:rPr>
          <w:rFonts w:eastAsia="Calibri"/>
          <w:b/>
          <w:lang w:val="sr-Cyrl-BA"/>
        </w:rPr>
      </w:pPr>
      <w:r w:rsidRPr="00C868C7">
        <w:rPr>
          <w:rFonts w:eastAsia="Calibri"/>
          <w:b/>
          <w:lang w:val="sr-Cyrl-BA"/>
        </w:rPr>
        <w:t>Јавни позив послодавцима и незапосленим лицима за кориштење средстава по пројектима запошљавања (Милан Аничић, шеф пословнице „Биро Мркоњић Град“),</w:t>
      </w:r>
    </w:p>
    <w:p w:rsidR="00C868C7" w:rsidRDefault="00C868C7" w:rsidP="00C868C7">
      <w:pPr>
        <w:pStyle w:val="NoSpacing"/>
        <w:jc w:val="both"/>
        <w:rPr>
          <w:lang w:val="sr-Cyrl-BA"/>
        </w:rPr>
      </w:pPr>
      <w:r>
        <w:rPr>
          <w:lang w:val="sr-Cyrl-BA"/>
        </w:rPr>
        <w:t>Са Јавним по</w:t>
      </w:r>
      <w:r w:rsidR="00D14026">
        <w:rPr>
          <w:lang w:val="sr-Cyrl-BA"/>
        </w:rPr>
        <w:t xml:space="preserve">зивом присутне је ближе упознао </w:t>
      </w:r>
      <w:r>
        <w:rPr>
          <w:lang w:val="sr-Cyrl-BA"/>
        </w:rPr>
        <w:t>Томислав Тодоровић, јер је шеф Бироа Мркоњић Град оправдано одсутан.</w:t>
      </w:r>
    </w:p>
    <w:p w:rsidR="00C868C7" w:rsidRDefault="00CD65C6" w:rsidP="00C868C7">
      <w:pPr>
        <w:pStyle w:val="NoSpacing"/>
        <w:jc w:val="both"/>
        <w:rPr>
          <w:lang w:val="sr-Cyrl-BA"/>
        </w:rPr>
      </w:pPr>
      <w:r>
        <w:rPr>
          <w:lang w:val="sr-Cyrl-BA"/>
        </w:rPr>
        <w:t>Након презентације отворена је дискусија у којој су учешће узели: Г. Грабеж, М. Комленић, Т. Тодоровић, Д. Гашић, М. Милекић.</w:t>
      </w:r>
    </w:p>
    <w:p w:rsidR="00CD65C6" w:rsidRDefault="00CD65C6" w:rsidP="00C868C7">
      <w:pPr>
        <w:pStyle w:val="NoSpacing"/>
        <w:jc w:val="both"/>
        <w:rPr>
          <w:lang w:val="sr-Cyrl-BA"/>
        </w:rPr>
      </w:pPr>
      <w:r>
        <w:rPr>
          <w:lang w:val="sr-Cyrl-BA"/>
        </w:rPr>
        <w:t>Привредници су истакли да Програм није лош, међутим било би добро кад би Општина М. Град имала увид и контролу у додјелу средстава</w:t>
      </w:r>
      <w:r w:rsidR="00F36EC2">
        <w:rPr>
          <w:lang w:val="sr-Cyrl-BA"/>
        </w:rPr>
        <w:t xml:space="preserve"> од Завода за запошљавање </w:t>
      </w:r>
      <w:r>
        <w:rPr>
          <w:lang w:val="sr-Cyrl-BA"/>
        </w:rPr>
        <w:t xml:space="preserve"> у циљу смањења злоупотреба, као што је случај са Програмом који имплементира Агенција. </w:t>
      </w:r>
    </w:p>
    <w:p w:rsidR="00AE7538" w:rsidRDefault="00042B78" w:rsidP="00C868C7">
      <w:pPr>
        <w:pStyle w:val="NoSpacing"/>
        <w:jc w:val="both"/>
        <w:rPr>
          <w:lang w:val="sr-Cyrl-BA"/>
        </w:rPr>
      </w:pPr>
      <w:r>
        <w:rPr>
          <w:lang w:val="sr-Cyrl-BA"/>
        </w:rPr>
        <w:t>Т. Тодоровић је истакао случај са предузећем M&amp;D- текс које је покренуло производњу и преузело  раднике другог предузећа (</w:t>
      </w:r>
      <w:r w:rsidR="00F36EC2">
        <w:rPr>
          <w:lang w:val="sr-Cyrl-BA"/>
        </w:rPr>
        <w:t>које се бавило истом дјелатношћу</w:t>
      </w:r>
      <w:r>
        <w:rPr>
          <w:lang w:val="sr-Cyrl-BA"/>
        </w:rPr>
        <w:t xml:space="preserve">),  гдје је локална </w:t>
      </w:r>
      <w:r w:rsidR="00D14026">
        <w:rPr>
          <w:lang w:val="sr-Cyrl-BA"/>
        </w:rPr>
        <w:t xml:space="preserve">заједница изашла у сусрет и  одобрила </w:t>
      </w:r>
      <w:r>
        <w:rPr>
          <w:lang w:val="sr-Cyrl-BA"/>
        </w:rPr>
        <w:t xml:space="preserve">средства за запошљавање радника и на крају је дошло до  злоупотребе, због тог смо увели квартално исплаћивање подстицајних средстава </w:t>
      </w:r>
      <w:r w:rsidR="00F36EC2">
        <w:rPr>
          <w:lang w:val="sr-Cyrl-BA"/>
        </w:rPr>
        <w:t xml:space="preserve">послодавцима </w:t>
      </w:r>
      <w:r>
        <w:rPr>
          <w:lang w:val="sr-Cyrl-BA"/>
        </w:rPr>
        <w:t xml:space="preserve">за запошљавање </w:t>
      </w:r>
      <w:r w:rsidR="00AE7538">
        <w:rPr>
          <w:lang w:val="sr-Cyrl-BA"/>
        </w:rPr>
        <w:t xml:space="preserve">радника. </w:t>
      </w:r>
    </w:p>
    <w:p w:rsidR="00042B78" w:rsidRDefault="00AE7538" w:rsidP="00C868C7">
      <w:pPr>
        <w:pStyle w:val="NoSpacing"/>
        <w:jc w:val="both"/>
        <w:rPr>
          <w:lang w:val="sr-Cyrl-BA"/>
        </w:rPr>
      </w:pPr>
      <w:r>
        <w:rPr>
          <w:lang w:val="sr-Cyrl-BA"/>
        </w:rPr>
        <w:t xml:space="preserve">Такође, дешава се да оба позива </w:t>
      </w:r>
      <w:r w:rsidR="00D14026">
        <w:rPr>
          <w:lang w:val="sr-Cyrl-BA"/>
        </w:rPr>
        <w:t xml:space="preserve">иду у исто вријеме тако да заинтересована лица </w:t>
      </w:r>
      <w:r>
        <w:rPr>
          <w:lang w:val="sr-Cyrl-BA"/>
        </w:rPr>
        <w:t>могу да конкуришу н</w:t>
      </w:r>
      <w:r w:rsidR="00937545">
        <w:rPr>
          <w:lang w:val="sr-Cyrl-BA"/>
        </w:rPr>
        <w:t xml:space="preserve">а обе стране </w:t>
      </w:r>
      <w:r w:rsidR="00D14026">
        <w:rPr>
          <w:lang w:val="sr-Cyrl-BA"/>
        </w:rPr>
        <w:t>за средсва за исте намјене</w:t>
      </w:r>
      <w:r>
        <w:rPr>
          <w:lang w:val="sr-Cyrl-BA"/>
        </w:rPr>
        <w:t>.</w:t>
      </w:r>
      <w:r w:rsidR="00042B78">
        <w:rPr>
          <w:lang w:val="sr-Cyrl-BA"/>
        </w:rPr>
        <w:t xml:space="preserve"> </w:t>
      </w:r>
    </w:p>
    <w:p w:rsidR="00D14026" w:rsidRDefault="00F36EC2" w:rsidP="00C868C7">
      <w:pPr>
        <w:pStyle w:val="NoSpacing"/>
        <w:jc w:val="both"/>
        <w:rPr>
          <w:lang w:val="sr-Cyrl-BA"/>
        </w:rPr>
      </w:pPr>
      <w:r>
        <w:rPr>
          <w:lang w:val="sr-Cyrl-BA"/>
        </w:rPr>
        <w:t>М. Комленић је предложио едукацију сеоског становништва, да би им се приближили подстицаји који се нуде на локалном нивоу, јер на селу живи и радно способно становништво, које се налази на евиденцији Завода за запошљавање, а бави се искључиво пољопривредом. Такође, било би добро да им се приближи и програм комерцијалних и некомерцијалних газдинстава.</w:t>
      </w:r>
    </w:p>
    <w:p w:rsidR="00F27041" w:rsidRDefault="00F27041" w:rsidP="00C868C7">
      <w:pPr>
        <w:pStyle w:val="NoSpacing"/>
        <w:jc w:val="both"/>
        <w:rPr>
          <w:lang w:val="sr-Cyrl-BA"/>
        </w:rPr>
      </w:pPr>
      <w:r>
        <w:rPr>
          <w:lang w:val="sr-Cyrl-BA"/>
        </w:rPr>
        <w:t xml:space="preserve">Закључак је да Привредни савјет треба да покрене иницијативу да Завод укључи Општину у процес одобравања и исплате средстава за запошљавање и самозапошљавање, да не би било злоупотреба неопходно је обезбједити добар систем контроле. </w:t>
      </w:r>
    </w:p>
    <w:p w:rsidR="002B137B" w:rsidRDefault="002B137B" w:rsidP="00C868C7">
      <w:pPr>
        <w:pStyle w:val="NoSpacing"/>
        <w:jc w:val="both"/>
        <w:rPr>
          <w:lang w:val="sr-Cyrl-BA"/>
        </w:rPr>
      </w:pPr>
    </w:p>
    <w:p w:rsidR="002B137B" w:rsidRDefault="002B137B" w:rsidP="002B137B">
      <w:pPr>
        <w:pStyle w:val="NoSpacing"/>
        <w:numPr>
          <w:ilvl w:val="0"/>
          <w:numId w:val="2"/>
        </w:numPr>
        <w:jc w:val="both"/>
        <w:rPr>
          <w:b/>
          <w:lang w:val="sr-Cyrl-BA"/>
        </w:rPr>
      </w:pPr>
      <w:r>
        <w:rPr>
          <w:b/>
          <w:lang w:val="sr-Cyrl-BA"/>
        </w:rPr>
        <w:t>БФЦ Сертификација</w:t>
      </w:r>
    </w:p>
    <w:p w:rsidR="002B137B" w:rsidRDefault="009C4349" w:rsidP="002B137B">
      <w:pPr>
        <w:pStyle w:val="NoSpacing"/>
        <w:jc w:val="both"/>
        <w:rPr>
          <w:lang w:val="sr-Cyrl-BA"/>
        </w:rPr>
      </w:pPr>
      <w:r>
        <w:rPr>
          <w:lang w:val="sr-Cyrl-BA"/>
        </w:rPr>
        <w:t xml:space="preserve">Предсједник Привредног савјета Дивна Аничић </w:t>
      </w:r>
      <w:r w:rsidR="00D666CA">
        <w:rPr>
          <w:lang w:val="sr-Cyrl-BA"/>
        </w:rPr>
        <w:t xml:space="preserve">упознала је чланове савјета да је Општина Мркоњић Град </w:t>
      </w:r>
      <w:r w:rsidR="00C047FF">
        <w:rPr>
          <w:lang w:val="sr-Cyrl-BA"/>
        </w:rPr>
        <w:t>ушла у један озбиљан процес увођења БФЦ сертификата  што подразумјева да смо општина са повољним пословним окружењем</w:t>
      </w:r>
      <w:r w:rsidR="005F6B0F">
        <w:rPr>
          <w:lang w:val="sr-Cyrl-BA"/>
        </w:rPr>
        <w:t xml:space="preserve"> у коју треба улагати, односно да инвеститори који улажу у ЈИ Европу имају означену на мапи општину Мркоњић Град.</w:t>
      </w:r>
    </w:p>
    <w:p w:rsidR="00DE0AB9" w:rsidRDefault="00DE0AB9" w:rsidP="002B137B">
      <w:pPr>
        <w:pStyle w:val="NoSpacing"/>
        <w:jc w:val="both"/>
        <w:rPr>
          <w:lang w:val="sr-Cyrl-BA"/>
        </w:rPr>
      </w:pPr>
    </w:p>
    <w:p w:rsidR="00DE0AB9" w:rsidRPr="00DE0AB9" w:rsidRDefault="00DE0AB9" w:rsidP="00DE0AB9">
      <w:pPr>
        <w:pStyle w:val="ListParagraph"/>
        <w:numPr>
          <w:ilvl w:val="0"/>
          <w:numId w:val="2"/>
        </w:numPr>
        <w:rPr>
          <w:rFonts w:eastAsia="Calibri"/>
          <w:b/>
          <w:lang w:val="sr-Cyrl-BA"/>
        </w:rPr>
      </w:pPr>
      <w:r w:rsidRPr="00DE0AB9">
        <w:rPr>
          <w:rFonts w:eastAsia="Calibri"/>
          <w:b/>
          <w:lang w:val="sr-Cyrl-BA"/>
        </w:rPr>
        <w:t>Иницијативе за сарадњу и разраду</w:t>
      </w:r>
      <w:r w:rsidRPr="00DE0AB9">
        <w:rPr>
          <w:rFonts w:eastAsia="Calibri"/>
          <w:b/>
        </w:rPr>
        <w:t>,</w:t>
      </w:r>
    </w:p>
    <w:p w:rsidR="00DE0AB9" w:rsidRDefault="00E50A65" w:rsidP="00E50A65">
      <w:pPr>
        <w:pStyle w:val="ListParagraph"/>
        <w:ind w:left="0"/>
        <w:jc w:val="both"/>
        <w:rPr>
          <w:lang w:val="sr-Cyrl-CS"/>
        </w:rPr>
      </w:pPr>
      <w:r>
        <w:rPr>
          <w:rFonts w:eastAsia="Calibri"/>
          <w:lang w:val="sr-Cyrl-BA"/>
        </w:rPr>
        <w:lastRenderedPageBreak/>
        <w:t xml:space="preserve">С. Бошкан је за сљедећи састанак кандидовао тему </w:t>
      </w:r>
      <w:r w:rsidR="00DE0AB9">
        <w:rPr>
          <w:rFonts w:eastAsia="Calibri"/>
          <w:lang w:val="sr-Cyrl-BA"/>
        </w:rPr>
        <w:t xml:space="preserve"> план расподјеле обловине.</w:t>
      </w:r>
      <w:r>
        <w:rPr>
          <w:rFonts w:eastAsia="Calibri"/>
          <w:lang w:val="sr-Cyrl-BA"/>
        </w:rPr>
        <w:t xml:space="preserve">  </w:t>
      </w:r>
      <w:r>
        <w:rPr>
          <w:lang w:val="sr-Cyrl-CS"/>
        </w:rPr>
        <w:t>Приједлози  за остале теме остају отворени</w:t>
      </w:r>
      <w:r w:rsidRPr="00E21642">
        <w:rPr>
          <w:lang w:val="sr-Cyrl-CS"/>
        </w:rPr>
        <w:t xml:space="preserve">, </w:t>
      </w:r>
      <w:r>
        <w:rPr>
          <w:lang w:val="sr-Cyrl-CS"/>
        </w:rPr>
        <w:t xml:space="preserve">а </w:t>
      </w:r>
      <w:r w:rsidRPr="00E21642">
        <w:rPr>
          <w:lang w:val="sr-Cyrl-CS"/>
        </w:rPr>
        <w:t>могу се доставити Агенцији за привредни развој путем email-а или лично.</w:t>
      </w:r>
    </w:p>
    <w:p w:rsidR="00E50A65" w:rsidRPr="00E50A65" w:rsidRDefault="00E50A65" w:rsidP="00E50A65">
      <w:pPr>
        <w:pStyle w:val="ListParagraph"/>
        <w:ind w:left="0"/>
        <w:jc w:val="both"/>
        <w:rPr>
          <w:lang w:val="sr-Cyrl-CS"/>
        </w:rPr>
      </w:pPr>
    </w:p>
    <w:p w:rsidR="00DE0AB9" w:rsidRDefault="00DE0AB9" w:rsidP="00DE0AB9">
      <w:pPr>
        <w:pStyle w:val="ListParagraph"/>
        <w:numPr>
          <w:ilvl w:val="0"/>
          <w:numId w:val="2"/>
        </w:numPr>
        <w:rPr>
          <w:rFonts w:eastAsia="Calibri"/>
          <w:b/>
          <w:lang w:val="sr-Cyrl-BA"/>
        </w:rPr>
      </w:pPr>
      <w:r>
        <w:rPr>
          <w:rFonts w:eastAsia="Calibri"/>
          <w:b/>
          <w:lang w:val="sr-Cyrl-BA"/>
        </w:rPr>
        <w:t>Разно</w:t>
      </w:r>
    </w:p>
    <w:p w:rsidR="00DE0AB9" w:rsidRDefault="00DE0AB9" w:rsidP="004B7C8C">
      <w:pPr>
        <w:pStyle w:val="ListParagraph"/>
        <w:ind w:left="0"/>
        <w:jc w:val="both"/>
        <w:rPr>
          <w:rFonts w:eastAsia="Calibri"/>
          <w:lang w:val="sr-Cyrl-BA"/>
        </w:rPr>
      </w:pPr>
      <w:r>
        <w:rPr>
          <w:rFonts w:eastAsia="Calibri"/>
          <w:lang w:val="sr-Cyrl-BA"/>
        </w:rPr>
        <w:t>Предсједник Привредног савјета Д. Аничић информисала је присутне о италијанском инвеститору „АЛФЕМА“ који се бави производњом металних дијелова за столице, а налазе се у просторијама „Металца“.  Они су инст</w:t>
      </w:r>
      <w:r w:rsidR="00E50A65">
        <w:rPr>
          <w:rFonts w:eastAsia="Calibri"/>
          <w:lang w:val="sr-Cyrl-BA"/>
        </w:rPr>
        <w:t>а</w:t>
      </w:r>
      <w:r>
        <w:rPr>
          <w:rFonts w:eastAsia="Calibri"/>
          <w:lang w:val="sr-Cyrl-BA"/>
        </w:rPr>
        <w:t xml:space="preserve">лирали своје машине и опрему и </w:t>
      </w:r>
      <w:r w:rsidR="00E50A65">
        <w:rPr>
          <w:rFonts w:eastAsia="Calibri"/>
          <w:lang w:val="sr-Cyrl-BA"/>
        </w:rPr>
        <w:t xml:space="preserve">планирају запослити </w:t>
      </w:r>
      <w:r>
        <w:rPr>
          <w:rFonts w:eastAsia="Calibri"/>
          <w:lang w:val="sr-Cyrl-BA"/>
        </w:rPr>
        <w:t>25 радника.</w:t>
      </w:r>
    </w:p>
    <w:p w:rsidR="00DE0AB9" w:rsidRDefault="00DE0AB9" w:rsidP="004B7C8C">
      <w:pPr>
        <w:pStyle w:val="ListParagraph"/>
        <w:ind w:left="0"/>
        <w:jc w:val="both"/>
        <w:rPr>
          <w:rFonts w:eastAsia="Calibri"/>
          <w:lang w:val="sr-Cyrl-BA"/>
        </w:rPr>
      </w:pPr>
      <w:r>
        <w:rPr>
          <w:rFonts w:eastAsia="Calibri"/>
          <w:lang w:val="sr-Cyrl-BA"/>
        </w:rPr>
        <w:t xml:space="preserve">Такође, најављена </w:t>
      </w:r>
      <w:r w:rsidR="004B7C8C">
        <w:rPr>
          <w:rFonts w:eastAsia="Calibri"/>
          <w:lang w:val="sr-Cyrl-BA"/>
        </w:rPr>
        <w:t>је инвестиција још једног инвес</w:t>
      </w:r>
      <w:r>
        <w:rPr>
          <w:rFonts w:eastAsia="Calibri"/>
          <w:lang w:val="sr-Cyrl-BA"/>
        </w:rPr>
        <w:t xml:space="preserve">титора из Италије, који ће се бавити производњом дрвених дијелова (познаници горе наведеног инвеститора), </w:t>
      </w:r>
      <w:r w:rsidR="004B7C8C">
        <w:rPr>
          <w:rFonts w:eastAsia="Calibri"/>
          <w:lang w:val="sr-Cyrl-BA"/>
        </w:rPr>
        <w:t>а биће смјештени у Мајдану. Инвеститори су у процедури  за добијање ПДВ броја, а тренутно сви у Републици Српској имају проблема са чекањем ПДВ броја, па је упитно да ли ће ови инвеститори можда одустати.</w:t>
      </w:r>
    </w:p>
    <w:p w:rsidR="004B7C8C" w:rsidRDefault="004B7C8C" w:rsidP="004B7C8C">
      <w:pPr>
        <w:pStyle w:val="ListParagraph"/>
        <w:ind w:left="0"/>
        <w:jc w:val="both"/>
        <w:rPr>
          <w:rFonts w:eastAsia="Calibri"/>
          <w:lang w:val="sr-Cyrl-BA"/>
        </w:rPr>
      </w:pPr>
    </w:p>
    <w:p w:rsidR="004B7C8C" w:rsidRDefault="004B7C8C" w:rsidP="004B7C8C">
      <w:pPr>
        <w:pStyle w:val="ListParagraph"/>
        <w:ind w:left="0"/>
        <w:jc w:val="both"/>
        <w:rPr>
          <w:rFonts w:eastAsia="Calibri"/>
        </w:rPr>
      </w:pPr>
      <w:r>
        <w:rPr>
          <w:rFonts w:eastAsia="Calibri"/>
          <w:lang w:val="sr-Cyrl-BA"/>
        </w:rPr>
        <w:t>Састанак  је завршен  у 15: 48 сати.</w:t>
      </w:r>
    </w:p>
    <w:p w:rsidR="00BF49F8" w:rsidRDefault="00BF49F8" w:rsidP="004B7C8C">
      <w:pPr>
        <w:pStyle w:val="ListParagraph"/>
        <w:ind w:left="0"/>
        <w:jc w:val="both"/>
        <w:rPr>
          <w:rFonts w:eastAsia="Calibri"/>
        </w:rPr>
      </w:pPr>
      <w:bookmarkStart w:id="0" w:name="_GoBack"/>
      <w:bookmarkEnd w:id="0"/>
    </w:p>
    <w:sectPr w:rsidR="00BF49F8" w:rsidSect="007E7827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A1864"/>
    <w:multiLevelType w:val="hybridMultilevel"/>
    <w:tmpl w:val="FEEA11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5014DA"/>
    <w:multiLevelType w:val="hybridMultilevel"/>
    <w:tmpl w:val="FEEA11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30137F"/>
    <w:multiLevelType w:val="hybridMultilevel"/>
    <w:tmpl w:val="FEEA11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E87BDF"/>
    <w:multiLevelType w:val="hybridMultilevel"/>
    <w:tmpl w:val="FEEA11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753422"/>
    <w:multiLevelType w:val="hybridMultilevel"/>
    <w:tmpl w:val="FEEA11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7C147D"/>
    <w:multiLevelType w:val="hybridMultilevel"/>
    <w:tmpl w:val="FEEA11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C7670"/>
    <w:rsid w:val="00042B78"/>
    <w:rsid w:val="00180E90"/>
    <w:rsid w:val="001B14DF"/>
    <w:rsid w:val="00270E8E"/>
    <w:rsid w:val="002B137B"/>
    <w:rsid w:val="002C0295"/>
    <w:rsid w:val="003515A2"/>
    <w:rsid w:val="00430902"/>
    <w:rsid w:val="00441650"/>
    <w:rsid w:val="004B7C8C"/>
    <w:rsid w:val="005F6B0F"/>
    <w:rsid w:val="00625600"/>
    <w:rsid w:val="0068740F"/>
    <w:rsid w:val="006A4AF4"/>
    <w:rsid w:val="007E7827"/>
    <w:rsid w:val="00937545"/>
    <w:rsid w:val="009C4349"/>
    <w:rsid w:val="00AE7538"/>
    <w:rsid w:val="00B42EEB"/>
    <w:rsid w:val="00BF49F8"/>
    <w:rsid w:val="00C047FF"/>
    <w:rsid w:val="00C868C7"/>
    <w:rsid w:val="00CA7892"/>
    <w:rsid w:val="00CD65C6"/>
    <w:rsid w:val="00D000CD"/>
    <w:rsid w:val="00D14026"/>
    <w:rsid w:val="00D666CA"/>
    <w:rsid w:val="00DE0AB9"/>
    <w:rsid w:val="00E356BD"/>
    <w:rsid w:val="00E50A65"/>
    <w:rsid w:val="00E672FC"/>
    <w:rsid w:val="00F27041"/>
    <w:rsid w:val="00F36EC2"/>
    <w:rsid w:val="00FA3338"/>
    <w:rsid w:val="00FC7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827"/>
  </w:style>
  <w:style w:type="paragraph" w:styleId="Heading1">
    <w:name w:val="heading 1"/>
    <w:basedOn w:val="Normal"/>
    <w:next w:val="Normal"/>
    <w:link w:val="Heading1Char"/>
    <w:uiPriority w:val="9"/>
    <w:qFormat/>
    <w:rsid w:val="00E672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672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7670"/>
    <w:pPr>
      <w:ind w:left="720"/>
      <w:contextualSpacing/>
    </w:pPr>
  </w:style>
  <w:style w:type="paragraph" w:styleId="NoSpacing">
    <w:name w:val="No Spacing"/>
    <w:uiPriority w:val="1"/>
    <w:qFormat/>
    <w:rsid w:val="00E672FC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E672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672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476A1-3CFF-439F-8775-42AE8797F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3</Pages>
  <Words>925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6191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</dc:creator>
  <cp:keywords/>
  <dc:description/>
  <cp:lastModifiedBy>Javnost Mrkonjić Grad</cp:lastModifiedBy>
  <cp:revision>14</cp:revision>
  <cp:lastPrinted>2015-06-03T07:18:00Z</cp:lastPrinted>
  <dcterms:created xsi:type="dcterms:W3CDTF">2015-05-21T09:14:00Z</dcterms:created>
  <dcterms:modified xsi:type="dcterms:W3CDTF">2015-06-03T10:07:00Z</dcterms:modified>
</cp:coreProperties>
</file>